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3AE0" w14:textId="56609FE4" w:rsidR="003C67DA" w:rsidRDefault="003C67DA" w:rsidP="003C67DA">
      <w:pPr>
        <w:pStyle w:val="Heading1"/>
        <w:jc w:val="center"/>
        <w:rPr>
          <w:rFonts w:eastAsia="Times New Roman"/>
        </w:rPr>
      </w:pPr>
      <w:bookmarkStart w:id="0" w:name="_GoBack"/>
      <w:bookmarkEnd w:id="0"/>
      <w:r>
        <w:rPr>
          <w:rFonts w:eastAsia="Times New Roman"/>
        </w:rPr>
        <w:t>West Coast Seeds Fundraiser</w:t>
      </w:r>
    </w:p>
    <w:p w14:paraId="72A48860" w14:textId="77777777" w:rsidR="003C67DA" w:rsidRPr="003C67DA" w:rsidRDefault="003C67DA" w:rsidP="003C67DA">
      <w:pPr>
        <w:pStyle w:val="Heading1"/>
        <w:jc w:val="center"/>
        <w:rPr>
          <w:rFonts w:eastAsia="Times New Roman"/>
          <w:sz w:val="44"/>
          <w:szCs w:val="44"/>
        </w:rPr>
      </w:pPr>
      <w:r w:rsidRPr="003C67DA">
        <w:rPr>
          <w:rFonts w:eastAsia="Times New Roman"/>
          <w:sz w:val="44"/>
          <w:szCs w:val="44"/>
        </w:rPr>
        <w:t>Order Information</w:t>
      </w:r>
    </w:p>
    <w:p w14:paraId="777119D7" w14:textId="77777777" w:rsidR="003C67DA" w:rsidRDefault="003C67DA" w:rsidP="003C67DA">
      <w:pPr>
        <w:rPr>
          <w:rFonts w:eastAsia="Times New Roman"/>
        </w:rPr>
      </w:pPr>
      <w:r>
        <w:rPr>
          <w:rFonts w:eastAsia="Times New Roman"/>
        </w:rPr>
        <w:t>Welcome to our West Coast Seeds (WCS) fundraiser! This is a fabulous new fundraiser for our school. When you order your seeds (paper/online order), you’ll pay the same in store price, however, West Coast Seeds donates 40% of each package price back to the school! All funds raised go directly towards new outdoor play equipment and enhancing our nature based learning environments for our children.</w:t>
      </w:r>
    </w:p>
    <w:p w14:paraId="48F933C2" w14:textId="77777777" w:rsidR="003C67DA" w:rsidRDefault="003C67DA" w:rsidP="003C67DA">
      <w:pPr>
        <w:rPr>
          <w:rFonts w:eastAsia="Times New Roman"/>
        </w:rPr>
      </w:pPr>
    </w:p>
    <w:p w14:paraId="1B436DA0" w14:textId="77777777" w:rsidR="003C67DA" w:rsidRDefault="003C67DA" w:rsidP="003C67DA">
      <w:pPr>
        <w:rPr>
          <w:rFonts w:eastAsia="Times New Roman"/>
        </w:rPr>
      </w:pPr>
      <w:r>
        <w:rPr>
          <w:rFonts w:eastAsia="Times New Roman"/>
        </w:rPr>
        <w:t>We encourage inviting your family and friends to order their seeds with us too!</w:t>
      </w:r>
    </w:p>
    <w:p w14:paraId="04D145EE" w14:textId="77777777" w:rsidR="003C67DA" w:rsidRDefault="003C67DA" w:rsidP="003C67DA">
      <w:pPr>
        <w:rPr>
          <w:rFonts w:eastAsia="Times New Roman"/>
        </w:rPr>
      </w:pPr>
    </w:p>
    <w:p w14:paraId="6B7474C7" w14:textId="77777777" w:rsidR="003C67DA" w:rsidRDefault="003C67DA" w:rsidP="003C67DA">
      <w:pPr>
        <w:rPr>
          <w:rFonts w:eastAsia="Times New Roman"/>
        </w:rPr>
      </w:pPr>
      <w:r>
        <w:rPr>
          <w:rFonts w:eastAsia="Times New Roman"/>
          <w:b/>
          <w:bCs/>
        </w:rPr>
        <w:t>Important Information</w:t>
      </w:r>
      <w:r>
        <w:rPr>
          <w:rFonts w:eastAsia="Times New Roman"/>
          <w:b/>
          <w:bCs/>
          <w:u w:val="single"/>
        </w:rPr>
        <w:t xml:space="preserve"> </w:t>
      </w:r>
    </w:p>
    <w:p w14:paraId="38AB1AC9" w14:textId="77777777" w:rsidR="003C67DA" w:rsidRDefault="003C67DA" w:rsidP="003C67DA">
      <w:pPr>
        <w:numPr>
          <w:ilvl w:val="0"/>
          <w:numId w:val="1"/>
        </w:numPr>
        <w:spacing w:before="100" w:beforeAutospacing="1" w:after="100" w:afterAutospacing="1"/>
        <w:rPr>
          <w:rFonts w:eastAsia="Times New Roman"/>
        </w:rPr>
      </w:pPr>
      <w:r>
        <w:rPr>
          <w:rFonts w:eastAsia="Times New Roman"/>
        </w:rPr>
        <w:t>You can order online or with a paper order form.</w:t>
      </w:r>
    </w:p>
    <w:p w14:paraId="172F562E" w14:textId="53E2CF02" w:rsidR="003C67DA" w:rsidRDefault="003C67DA" w:rsidP="003C67DA">
      <w:pPr>
        <w:numPr>
          <w:ilvl w:val="0"/>
          <w:numId w:val="1"/>
        </w:numPr>
        <w:spacing w:before="100" w:beforeAutospacing="1" w:after="100" w:afterAutospacing="1"/>
        <w:rPr>
          <w:rFonts w:eastAsia="Times New Roman"/>
        </w:rPr>
      </w:pPr>
      <w:r>
        <w:rPr>
          <w:rFonts w:eastAsia="Times New Roman"/>
        </w:rPr>
        <w:t>Payments can be made with cash or cheque payable to PLES PAC.</w:t>
      </w:r>
    </w:p>
    <w:p w14:paraId="0E09EF4B" w14:textId="3F2C701F" w:rsidR="003C67DA" w:rsidRDefault="003C67DA" w:rsidP="003C67DA">
      <w:pPr>
        <w:numPr>
          <w:ilvl w:val="0"/>
          <w:numId w:val="1"/>
        </w:numPr>
        <w:spacing w:before="100" w:beforeAutospacing="1" w:after="100" w:afterAutospacing="1"/>
        <w:rPr>
          <w:rFonts w:eastAsia="Times New Roman"/>
        </w:rPr>
      </w:pPr>
      <w:r>
        <w:rPr>
          <w:rFonts w:eastAsia="Times New Roman"/>
        </w:rPr>
        <w:t xml:space="preserve">Order deadline is </w:t>
      </w:r>
      <w:r>
        <w:rPr>
          <w:rFonts w:eastAsia="Times New Roman"/>
          <w:b/>
          <w:bCs/>
        </w:rPr>
        <w:t>Thursday February 13, 2020</w:t>
      </w:r>
      <w:r w:rsidRPr="003C67DA">
        <w:rPr>
          <w:rFonts w:eastAsia="Times New Roman"/>
        </w:rPr>
        <w:t>.</w:t>
      </w:r>
    </w:p>
    <w:p w14:paraId="2E2DB5C9" w14:textId="43C34F6D" w:rsidR="003C67DA" w:rsidRDefault="003C67DA" w:rsidP="003C67DA">
      <w:pPr>
        <w:numPr>
          <w:ilvl w:val="0"/>
          <w:numId w:val="1"/>
        </w:numPr>
        <w:spacing w:before="100" w:beforeAutospacing="1" w:after="100" w:afterAutospacing="1"/>
        <w:rPr>
          <w:rFonts w:eastAsia="Times New Roman"/>
        </w:rPr>
      </w:pPr>
      <w:r>
        <w:rPr>
          <w:rFonts w:eastAsia="Times New Roman"/>
          <w:b/>
          <w:bCs/>
        </w:rPr>
        <w:t xml:space="preserve">Please Note: </w:t>
      </w:r>
      <w:r>
        <w:rPr>
          <w:rFonts w:eastAsia="Times New Roman"/>
        </w:rPr>
        <w:t>Late orders cannot be accepted.</w:t>
      </w:r>
    </w:p>
    <w:p w14:paraId="2AA3B9EF" w14:textId="66EDC15E" w:rsidR="003C67DA" w:rsidRDefault="003C67DA" w:rsidP="003C67DA">
      <w:pPr>
        <w:numPr>
          <w:ilvl w:val="0"/>
          <w:numId w:val="1"/>
        </w:numPr>
        <w:spacing w:before="100" w:beforeAutospacing="1" w:after="100" w:afterAutospacing="1"/>
        <w:rPr>
          <w:rFonts w:eastAsia="Times New Roman"/>
        </w:rPr>
      </w:pPr>
      <w:r>
        <w:rPr>
          <w:rFonts w:eastAsia="Times New Roman"/>
        </w:rPr>
        <w:t>Seed orders will arrive the last week of February or the first week of March and will be available for pick up in the foyer.  They can also be sent home with your child if you’d like to let me know your child’s name and their teacher’s name.</w:t>
      </w:r>
    </w:p>
    <w:p w14:paraId="16035080" w14:textId="77777777" w:rsidR="003C67DA" w:rsidRDefault="003C67DA" w:rsidP="003C67DA">
      <w:pPr>
        <w:rPr>
          <w:rFonts w:eastAsia="Times New Roman"/>
        </w:rPr>
      </w:pPr>
      <w:r>
        <w:rPr>
          <w:rFonts w:eastAsia="Times New Roman"/>
          <w:b/>
          <w:bCs/>
        </w:rPr>
        <w:t>Connecting to our Fundraiser</w:t>
      </w:r>
    </w:p>
    <w:p w14:paraId="1FE766AE" w14:textId="4DDDD235" w:rsidR="003C67DA" w:rsidRDefault="003C67DA" w:rsidP="003C67DA">
      <w:pPr>
        <w:numPr>
          <w:ilvl w:val="0"/>
          <w:numId w:val="2"/>
        </w:numPr>
        <w:spacing w:before="100" w:beforeAutospacing="1" w:after="100" w:afterAutospacing="1"/>
        <w:rPr>
          <w:rFonts w:eastAsia="Times New Roman"/>
        </w:rPr>
      </w:pPr>
      <w:r>
        <w:rPr>
          <w:rFonts w:eastAsia="Times New Roman"/>
        </w:rPr>
        <w:t xml:space="preserve">Go to </w:t>
      </w:r>
      <w:r w:rsidRPr="003C67DA">
        <w:rPr>
          <w:rFonts w:eastAsia="Times New Roman"/>
        </w:rPr>
        <w:t>https://fundraising.westcoastseeds.com/collections/all</w:t>
      </w:r>
    </w:p>
    <w:p w14:paraId="0B5AD896" w14:textId="77777777" w:rsidR="003C67DA" w:rsidRDefault="003C67DA" w:rsidP="003C67DA">
      <w:pPr>
        <w:numPr>
          <w:ilvl w:val="0"/>
          <w:numId w:val="2"/>
        </w:numPr>
        <w:spacing w:before="100" w:beforeAutospacing="1" w:after="100" w:afterAutospacing="1"/>
        <w:rPr>
          <w:rFonts w:eastAsia="Times New Roman"/>
        </w:rPr>
      </w:pPr>
      <w:r>
        <w:rPr>
          <w:rFonts w:eastAsia="Times New Roman"/>
        </w:rPr>
        <w:t>This link will allow you to see all products available to order through the fundraising program. Every item has a detailed link explaining what the product is and how to grow it.</w:t>
      </w:r>
    </w:p>
    <w:p w14:paraId="3733AEE3" w14:textId="42656020" w:rsidR="003C67DA" w:rsidRDefault="003C67DA" w:rsidP="003C67DA">
      <w:pPr>
        <w:numPr>
          <w:ilvl w:val="0"/>
          <w:numId w:val="2"/>
        </w:numPr>
        <w:spacing w:before="100" w:beforeAutospacing="1" w:after="100" w:afterAutospacing="1"/>
        <w:rPr>
          <w:rFonts w:eastAsia="Times New Roman"/>
        </w:rPr>
      </w:pPr>
      <w:r>
        <w:rPr>
          <w:rFonts w:eastAsia="Times New Roman"/>
        </w:rPr>
        <w:t xml:space="preserve">Click on the item of interest, choose the size and quantity and then click “Add </w:t>
      </w:r>
      <w:proofErr w:type="gramStart"/>
      <w:r>
        <w:rPr>
          <w:rFonts w:eastAsia="Times New Roman"/>
        </w:rPr>
        <w:t>To</w:t>
      </w:r>
      <w:proofErr w:type="gramEnd"/>
      <w:r>
        <w:rPr>
          <w:rFonts w:eastAsia="Times New Roman"/>
        </w:rPr>
        <w:t xml:space="preserve"> Cart”.</w:t>
      </w:r>
    </w:p>
    <w:p w14:paraId="54C8FD60" w14:textId="7E8486B3" w:rsidR="003C67DA" w:rsidRDefault="003C67DA" w:rsidP="003C67DA">
      <w:pPr>
        <w:numPr>
          <w:ilvl w:val="0"/>
          <w:numId w:val="2"/>
        </w:numPr>
        <w:spacing w:before="100" w:beforeAutospacing="1" w:after="100" w:afterAutospacing="1"/>
        <w:rPr>
          <w:rFonts w:eastAsia="Times New Roman"/>
        </w:rPr>
      </w:pPr>
      <w:r>
        <w:rPr>
          <w:rFonts w:eastAsia="Times New Roman"/>
        </w:rPr>
        <w:t xml:space="preserve">Scroll through the list of names under “Select Your Organization” and find </w:t>
      </w:r>
      <w:r>
        <w:rPr>
          <w:rFonts w:eastAsia="Times New Roman"/>
          <w:i/>
          <w:iCs/>
        </w:rPr>
        <w:t>Prospect Lake Elementary School PAC.</w:t>
      </w:r>
    </w:p>
    <w:p w14:paraId="3DAD2D95" w14:textId="59D1B3CB" w:rsidR="003C67DA" w:rsidRDefault="003C67DA" w:rsidP="003C67DA">
      <w:pPr>
        <w:numPr>
          <w:ilvl w:val="0"/>
          <w:numId w:val="2"/>
        </w:numPr>
        <w:spacing w:before="100" w:beforeAutospacing="1" w:after="100" w:afterAutospacing="1"/>
        <w:rPr>
          <w:rFonts w:eastAsia="Times New Roman"/>
        </w:rPr>
      </w:pPr>
      <w:r>
        <w:rPr>
          <w:rFonts w:eastAsia="Times New Roman"/>
        </w:rPr>
        <w:t>Click on “Check Out”.</w:t>
      </w:r>
    </w:p>
    <w:p w14:paraId="37BA8193" w14:textId="0EE7486A" w:rsidR="003C67DA" w:rsidRDefault="003C67DA" w:rsidP="003C67DA">
      <w:pPr>
        <w:numPr>
          <w:ilvl w:val="0"/>
          <w:numId w:val="2"/>
        </w:numPr>
        <w:spacing w:before="100" w:beforeAutospacing="1" w:after="100" w:afterAutospacing="1"/>
        <w:rPr>
          <w:rFonts w:eastAsia="Times New Roman"/>
        </w:rPr>
      </w:pPr>
      <w:r>
        <w:rPr>
          <w:rFonts w:eastAsia="Times New Roman"/>
        </w:rPr>
        <w:t xml:space="preserve">Add your name into the </w:t>
      </w:r>
      <w:r>
        <w:rPr>
          <w:rFonts w:eastAsia="Times New Roman"/>
          <w:i/>
          <w:iCs/>
        </w:rPr>
        <w:t>Optional</w:t>
      </w:r>
      <w:r>
        <w:rPr>
          <w:rFonts w:eastAsia="Times New Roman"/>
        </w:rPr>
        <w:t xml:space="preserve"> area.</w:t>
      </w:r>
    </w:p>
    <w:p w14:paraId="0909B315" w14:textId="138EAF87" w:rsidR="003C67DA" w:rsidRDefault="003C67DA" w:rsidP="003C67DA">
      <w:pPr>
        <w:numPr>
          <w:ilvl w:val="0"/>
          <w:numId w:val="2"/>
        </w:numPr>
        <w:spacing w:before="100" w:beforeAutospacing="1" w:after="100" w:afterAutospacing="1"/>
        <w:rPr>
          <w:rFonts w:eastAsia="Times New Roman"/>
        </w:rPr>
      </w:pPr>
      <w:r>
        <w:rPr>
          <w:rFonts w:eastAsia="Times New Roman"/>
        </w:rPr>
        <w:t>Keep the shipping address as the school to avoid paying for shipping.</w:t>
      </w:r>
    </w:p>
    <w:p w14:paraId="5427D577" w14:textId="5CEB4FCE" w:rsidR="003C67DA" w:rsidRDefault="003C67DA" w:rsidP="003C67DA">
      <w:pPr>
        <w:numPr>
          <w:ilvl w:val="0"/>
          <w:numId w:val="2"/>
        </w:numPr>
        <w:spacing w:before="100" w:beforeAutospacing="1" w:after="100" w:afterAutospacing="1"/>
        <w:rPr>
          <w:rFonts w:eastAsia="Times New Roman"/>
        </w:rPr>
      </w:pPr>
      <w:r>
        <w:rPr>
          <w:rFonts w:eastAsia="Times New Roman"/>
        </w:rPr>
        <w:t xml:space="preserve">Click on “Continue to </w:t>
      </w:r>
      <w:proofErr w:type="gramStart"/>
      <w:r>
        <w:rPr>
          <w:rFonts w:eastAsia="Times New Roman"/>
        </w:rPr>
        <w:t>Shipping</w:t>
      </w:r>
      <w:proofErr w:type="gramEnd"/>
      <w:r>
        <w:rPr>
          <w:rFonts w:eastAsia="Times New Roman"/>
        </w:rPr>
        <w:t>”.</w:t>
      </w:r>
    </w:p>
    <w:p w14:paraId="17350FD9" w14:textId="77777777" w:rsidR="003C67DA" w:rsidRDefault="003C67DA" w:rsidP="003C67DA">
      <w:pPr>
        <w:numPr>
          <w:ilvl w:val="0"/>
          <w:numId w:val="2"/>
        </w:numPr>
        <w:spacing w:before="100" w:beforeAutospacing="1" w:after="100" w:afterAutospacing="1"/>
        <w:rPr>
          <w:rFonts w:eastAsia="Times New Roman"/>
        </w:rPr>
      </w:pPr>
      <w:r>
        <w:rPr>
          <w:rFonts w:eastAsia="Times New Roman"/>
        </w:rPr>
        <w:t>Nothing necessary on the next page.</w:t>
      </w:r>
    </w:p>
    <w:p w14:paraId="69ADB499" w14:textId="4A61829A" w:rsidR="003C67DA" w:rsidRDefault="003C67DA" w:rsidP="003C67DA">
      <w:pPr>
        <w:numPr>
          <w:ilvl w:val="0"/>
          <w:numId w:val="2"/>
        </w:numPr>
        <w:spacing w:before="100" w:beforeAutospacing="1" w:after="100" w:afterAutospacing="1"/>
        <w:rPr>
          <w:rFonts w:eastAsia="Times New Roman"/>
        </w:rPr>
      </w:pPr>
      <w:r>
        <w:rPr>
          <w:rFonts w:eastAsia="Times New Roman"/>
        </w:rPr>
        <w:t>Click on “Continue to Payment”.</w:t>
      </w:r>
    </w:p>
    <w:p w14:paraId="47F63756" w14:textId="77777777" w:rsidR="003C67DA" w:rsidRDefault="003C67DA" w:rsidP="003C67DA">
      <w:pPr>
        <w:numPr>
          <w:ilvl w:val="0"/>
          <w:numId w:val="2"/>
        </w:numPr>
        <w:spacing w:before="100" w:beforeAutospacing="1" w:after="100" w:afterAutospacing="1"/>
        <w:rPr>
          <w:rFonts w:eastAsia="Times New Roman"/>
        </w:rPr>
      </w:pPr>
      <w:r>
        <w:rPr>
          <w:rFonts w:eastAsia="Times New Roman"/>
        </w:rPr>
        <w:t>Your total for the order, including taxes and free shipping, will be on the right hand side. This will be the amount owing the PAC (cash or cheque payable PLES PAC).</w:t>
      </w:r>
    </w:p>
    <w:p w14:paraId="4BB5AB58" w14:textId="63F07BF9" w:rsidR="003C67DA" w:rsidRDefault="003C67DA" w:rsidP="003C67DA">
      <w:pPr>
        <w:numPr>
          <w:ilvl w:val="0"/>
          <w:numId w:val="2"/>
        </w:numPr>
        <w:spacing w:before="100" w:beforeAutospacing="1" w:after="100" w:afterAutospacing="1"/>
        <w:rPr>
          <w:rFonts w:eastAsia="Times New Roman"/>
        </w:rPr>
      </w:pPr>
      <w:r>
        <w:rPr>
          <w:rFonts w:eastAsia="Times New Roman"/>
        </w:rPr>
        <w:t>Click on “Complete Order”.</w:t>
      </w:r>
    </w:p>
    <w:p w14:paraId="765244F2" w14:textId="77777777" w:rsidR="003C67DA" w:rsidRDefault="003C67DA" w:rsidP="003C67DA">
      <w:pPr>
        <w:rPr>
          <w:rFonts w:eastAsia="Times New Roman"/>
        </w:rPr>
      </w:pPr>
      <w:r>
        <w:rPr>
          <w:rFonts w:eastAsia="Times New Roman"/>
          <w:b/>
          <w:bCs/>
        </w:rPr>
        <w:t>Ordering for Family &amp; Friends</w:t>
      </w:r>
    </w:p>
    <w:p w14:paraId="4D2BF98A" w14:textId="77777777" w:rsidR="003C67DA" w:rsidRDefault="003C67DA" w:rsidP="003C67DA">
      <w:pPr>
        <w:rPr>
          <w:rFonts w:eastAsia="Times New Roman"/>
        </w:rPr>
      </w:pPr>
    </w:p>
    <w:p w14:paraId="2B110644" w14:textId="131B71B2" w:rsidR="003C67DA" w:rsidRDefault="003C67DA" w:rsidP="003C67DA">
      <w:pPr>
        <w:rPr>
          <w:rFonts w:eastAsia="Times New Roman"/>
        </w:rPr>
      </w:pPr>
      <w:r>
        <w:rPr>
          <w:rFonts w:eastAsia="Times New Roman"/>
        </w:rPr>
        <w:t>Family and friends can log on and order on their own, or you can order for them. If they choose to order on their own, please arrange with them to pick up their seeds.</w:t>
      </w:r>
    </w:p>
    <w:p w14:paraId="472A1E18" w14:textId="77777777" w:rsidR="003C67DA" w:rsidRDefault="003C67DA" w:rsidP="003C67DA">
      <w:pPr>
        <w:rPr>
          <w:rFonts w:eastAsia="Times New Roman"/>
        </w:rPr>
      </w:pPr>
    </w:p>
    <w:p w14:paraId="35D14BD2" w14:textId="77777777" w:rsidR="003C67DA" w:rsidRDefault="003C67DA" w:rsidP="003C67DA">
      <w:pPr>
        <w:rPr>
          <w:rFonts w:eastAsia="Times New Roman"/>
        </w:rPr>
      </w:pPr>
      <w:r>
        <w:rPr>
          <w:rFonts w:eastAsia="Times New Roman"/>
        </w:rPr>
        <w:t>When it asks for a name in the “optional area”, please ask them to put in their name and your family name in brackets. This will help ensure all seeds get to their homes.</w:t>
      </w:r>
    </w:p>
    <w:p w14:paraId="39568D9B" w14:textId="77777777" w:rsidR="003C67DA" w:rsidRDefault="003C67DA" w:rsidP="003C67DA">
      <w:pPr>
        <w:rPr>
          <w:rFonts w:eastAsia="Times New Roman"/>
        </w:rPr>
      </w:pPr>
    </w:p>
    <w:p w14:paraId="488356BD" w14:textId="77777777" w:rsidR="003C67DA" w:rsidRDefault="003C67DA" w:rsidP="003C67DA">
      <w:pPr>
        <w:rPr>
          <w:rFonts w:eastAsia="Times New Roman"/>
        </w:rPr>
      </w:pPr>
      <w:r>
        <w:rPr>
          <w:rFonts w:eastAsia="Times New Roman"/>
          <w:b/>
          <w:bCs/>
        </w:rPr>
        <w:t>Order deadline is February 13, 2020</w:t>
      </w:r>
    </w:p>
    <w:p w14:paraId="71A36BEC" w14:textId="77777777" w:rsidR="003C67DA" w:rsidRDefault="003C67DA" w:rsidP="003C67DA">
      <w:pPr>
        <w:rPr>
          <w:rFonts w:eastAsia="Times New Roman"/>
        </w:rPr>
      </w:pPr>
    </w:p>
    <w:p w14:paraId="3B30AEAA" w14:textId="3913C752" w:rsidR="00C676A3" w:rsidRPr="00997112" w:rsidRDefault="003C67DA" w:rsidP="00997112">
      <w:pPr>
        <w:rPr>
          <w:rFonts w:eastAsia="Times New Roman"/>
        </w:rPr>
      </w:pPr>
      <w:r>
        <w:rPr>
          <w:rFonts w:eastAsia="Times New Roman"/>
          <w:b/>
          <w:bCs/>
        </w:rPr>
        <w:t xml:space="preserve">Questions? </w:t>
      </w:r>
      <w:r>
        <w:rPr>
          <w:rFonts w:eastAsia="Times New Roman"/>
        </w:rPr>
        <w:t xml:space="preserve">Contact Wendy Bird at </w:t>
      </w:r>
      <w:r w:rsidRPr="003C67DA">
        <w:rPr>
          <w:rFonts w:eastAsia="Times New Roman"/>
        </w:rPr>
        <w:t>wendy_bird@outlook.com</w:t>
      </w:r>
    </w:p>
    <w:sectPr w:rsidR="00C676A3" w:rsidRPr="00997112" w:rsidSect="00997112">
      <w:pgSz w:w="12240" w:h="15840"/>
      <w:pgMar w:top="720" w:right="75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74C9" w14:textId="77777777" w:rsidR="00BC3641" w:rsidRDefault="00BC3641" w:rsidP="00C37D0A">
      <w:r>
        <w:separator/>
      </w:r>
    </w:p>
  </w:endnote>
  <w:endnote w:type="continuationSeparator" w:id="0">
    <w:p w14:paraId="3515EF72" w14:textId="77777777" w:rsidR="00BC3641" w:rsidRDefault="00BC3641" w:rsidP="00C3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3B72" w14:textId="77777777" w:rsidR="00BC3641" w:rsidRDefault="00BC3641" w:rsidP="00C37D0A">
      <w:r>
        <w:separator/>
      </w:r>
    </w:p>
  </w:footnote>
  <w:footnote w:type="continuationSeparator" w:id="0">
    <w:p w14:paraId="7BA72207" w14:textId="77777777" w:rsidR="00BC3641" w:rsidRDefault="00BC3641" w:rsidP="00C37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7536B"/>
    <w:multiLevelType w:val="multilevel"/>
    <w:tmpl w:val="CFA6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07B4B"/>
    <w:multiLevelType w:val="multilevel"/>
    <w:tmpl w:val="79E6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DA"/>
    <w:rsid w:val="003C67DA"/>
    <w:rsid w:val="00997112"/>
    <w:rsid w:val="00B4135C"/>
    <w:rsid w:val="00BC3641"/>
    <w:rsid w:val="00C37D0A"/>
    <w:rsid w:val="00C676A3"/>
    <w:rsid w:val="00D05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A7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7DA"/>
    <w:pPr>
      <w:spacing w:after="0" w:line="240" w:lineRule="auto"/>
    </w:pPr>
    <w:rPr>
      <w:rFonts w:ascii="Calibri" w:hAnsi="Calibri" w:cs="Calibri"/>
      <w:lang w:eastAsia="en-CA"/>
    </w:rPr>
  </w:style>
  <w:style w:type="paragraph" w:styleId="Heading1">
    <w:name w:val="heading 1"/>
    <w:basedOn w:val="Normal"/>
    <w:link w:val="Heading1Char"/>
    <w:uiPriority w:val="9"/>
    <w:qFormat/>
    <w:rsid w:val="003C67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7DA"/>
    <w:rPr>
      <w:rFonts w:ascii="Calibri" w:hAnsi="Calibri" w:cs="Calibri"/>
      <w:b/>
      <w:bCs/>
      <w:kern w:val="36"/>
      <w:sz w:val="48"/>
      <w:szCs w:val="48"/>
      <w:lang w:eastAsia="en-CA"/>
    </w:rPr>
  </w:style>
  <w:style w:type="character" w:styleId="Hyperlink">
    <w:name w:val="Hyperlink"/>
    <w:basedOn w:val="DefaultParagraphFont"/>
    <w:uiPriority w:val="99"/>
    <w:semiHidden/>
    <w:unhideWhenUsed/>
    <w:rsid w:val="003C67DA"/>
    <w:rPr>
      <w:color w:val="0000FF"/>
      <w:u w:val="single"/>
    </w:rPr>
  </w:style>
  <w:style w:type="character" w:styleId="FollowedHyperlink">
    <w:name w:val="FollowedHyperlink"/>
    <w:basedOn w:val="DefaultParagraphFont"/>
    <w:uiPriority w:val="99"/>
    <w:semiHidden/>
    <w:unhideWhenUsed/>
    <w:rsid w:val="003C67DA"/>
    <w:rPr>
      <w:color w:val="954F72" w:themeColor="followedHyperlink"/>
      <w:u w:val="single"/>
    </w:rPr>
  </w:style>
  <w:style w:type="paragraph" w:styleId="Header">
    <w:name w:val="header"/>
    <w:basedOn w:val="Normal"/>
    <w:link w:val="HeaderChar"/>
    <w:uiPriority w:val="99"/>
    <w:unhideWhenUsed/>
    <w:rsid w:val="00C37D0A"/>
    <w:pPr>
      <w:tabs>
        <w:tab w:val="center" w:pos="4680"/>
        <w:tab w:val="right" w:pos="9360"/>
      </w:tabs>
    </w:pPr>
  </w:style>
  <w:style w:type="character" w:customStyle="1" w:styleId="HeaderChar">
    <w:name w:val="Header Char"/>
    <w:basedOn w:val="DefaultParagraphFont"/>
    <w:link w:val="Header"/>
    <w:uiPriority w:val="99"/>
    <w:rsid w:val="00C37D0A"/>
    <w:rPr>
      <w:rFonts w:ascii="Calibri" w:hAnsi="Calibri" w:cs="Calibri"/>
      <w:lang w:eastAsia="en-CA"/>
    </w:rPr>
  </w:style>
  <w:style w:type="paragraph" w:styleId="Footer">
    <w:name w:val="footer"/>
    <w:basedOn w:val="Normal"/>
    <w:link w:val="FooterChar"/>
    <w:uiPriority w:val="99"/>
    <w:unhideWhenUsed/>
    <w:rsid w:val="00C37D0A"/>
    <w:pPr>
      <w:tabs>
        <w:tab w:val="center" w:pos="4680"/>
        <w:tab w:val="right" w:pos="9360"/>
      </w:tabs>
    </w:pPr>
  </w:style>
  <w:style w:type="character" w:customStyle="1" w:styleId="FooterChar">
    <w:name w:val="Footer Char"/>
    <w:basedOn w:val="DefaultParagraphFont"/>
    <w:link w:val="Footer"/>
    <w:uiPriority w:val="99"/>
    <w:rsid w:val="00C37D0A"/>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2020-01-24T22:34:00Z</dcterms:created>
  <dcterms:modified xsi:type="dcterms:W3CDTF">2020-01-24T22:34:00Z</dcterms:modified>
</cp:coreProperties>
</file>