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7256" w14:textId="77777777" w:rsidR="005B5195" w:rsidRPr="005D19E2" w:rsidRDefault="005B5195" w:rsidP="005B519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Prospect Lake Elementary PAC</w:t>
      </w:r>
    </w:p>
    <w:p w14:paraId="56DB3D42" w14:textId="77777777" w:rsidR="005B5195" w:rsidRPr="005D19E2" w:rsidRDefault="005B5195" w:rsidP="005B519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Meeting Agenda</w:t>
      </w:r>
    </w:p>
    <w:p w14:paraId="33C9FC05" w14:textId="0680C2AB" w:rsidR="005B5195" w:rsidRPr="005D19E2" w:rsidRDefault="005B5195" w:rsidP="005B519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October 25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, 2022</w:t>
      </w:r>
    </w:p>
    <w:p w14:paraId="66D62CFF" w14:textId="77777777" w:rsidR="005B5195" w:rsidRPr="005D19E2" w:rsidRDefault="005B5195" w:rsidP="005B5195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1892308" w14:textId="1D12E00F" w:rsidR="005B5195" w:rsidRPr="005D19E2" w:rsidRDefault="005B5195" w:rsidP="005B519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sz w:val="24"/>
          <w:szCs w:val="24"/>
        </w:rPr>
        <w:t xml:space="preserve">Welcome, introductions, approval of </w:t>
      </w:r>
      <w:r>
        <w:rPr>
          <w:rFonts w:asciiTheme="majorHAnsi" w:eastAsia="Times New Roman" w:hAnsiTheme="majorHAnsi" w:cstheme="majorHAnsi"/>
          <w:sz w:val="24"/>
          <w:szCs w:val="24"/>
        </w:rPr>
        <w:t>September’s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minutes</w:t>
      </w:r>
    </w:p>
    <w:p w14:paraId="4511AF11" w14:textId="77777777" w:rsidR="005B5195" w:rsidRDefault="005B5195" w:rsidP="005B519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Principal’s Report – Anita Ko and Sat Lail</w:t>
      </w:r>
    </w:p>
    <w:p w14:paraId="5275EBC0" w14:textId="41B96444" w:rsidR="005B5195" w:rsidRDefault="005B5195" w:rsidP="005B519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COPACS Report – </w:t>
      </w:r>
      <w:r w:rsidR="00BF53D0">
        <w:rPr>
          <w:rFonts w:asciiTheme="majorHAnsi" w:eastAsia="Times New Roman" w:hAnsiTheme="majorHAnsi" w:cstheme="majorHAnsi"/>
          <w:sz w:val="24"/>
          <w:szCs w:val="24"/>
        </w:rPr>
        <w:t>Jacquie Davis</w:t>
      </w:r>
    </w:p>
    <w:p w14:paraId="10E21705" w14:textId="77777777" w:rsidR="005B5195" w:rsidRDefault="005B5195" w:rsidP="005B519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Treasurer’s Report – Stephen Gaskin</w:t>
      </w:r>
    </w:p>
    <w:p w14:paraId="4C99CE5E" w14:textId="77777777" w:rsidR="005B5195" w:rsidRDefault="005B5195" w:rsidP="005B519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President’s Report – Carolyn Ensing and Jacquie Davis</w:t>
      </w:r>
    </w:p>
    <w:p w14:paraId="03F8DFB7" w14:textId="57E61038" w:rsidR="005B5195" w:rsidRDefault="005B5195" w:rsidP="005B5195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Halloween Howl update</w:t>
      </w:r>
    </w:p>
    <w:p w14:paraId="30092AE2" w14:textId="06C4AE8E" w:rsidR="005B5195" w:rsidRDefault="005B5195" w:rsidP="005B5195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Old Business Update</w:t>
      </w:r>
    </w:p>
    <w:p w14:paraId="21E63B99" w14:textId="5E2DE77F" w:rsidR="005B5195" w:rsidRPr="005B5195" w:rsidRDefault="005B5195" w:rsidP="005B5195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Budget </w:t>
      </w:r>
      <w:r w:rsidR="00BF53D0">
        <w:rPr>
          <w:rFonts w:asciiTheme="majorHAnsi" w:eastAsia="Times New Roman" w:hAnsiTheme="majorHAnsi" w:cstheme="majorHAnsi"/>
          <w:sz w:val="24"/>
          <w:szCs w:val="24"/>
        </w:rPr>
        <w:t>Discussion: includes Staff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Wish List</w:t>
      </w:r>
      <w:r w:rsidR="00BF53D0">
        <w:rPr>
          <w:rFonts w:asciiTheme="majorHAnsi" w:eastAsia="Times New Roman" w:hAnsiTheme="majorHAnsi" w:cstheme="majorHAnsi"/>
          <w:sz w:val="24"/>
          <w:szCs w:val="24"/>
        </w:rPr>
        <w:t>, Fundraising, etc.</w:t>
      </w:r>
    </w:p>
    <w:p w14:paraId="0E241683" w14:textId="77777777" w:rsidR="005B5195" w:rsidRDefault="005B5195" w:rsidP="005B519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New Business</w:t>
      </w:r>
    </w:p>
    <w:p w14:paraId="198052D8" w14:textId="77777777" w:rsidR="005B5195" w:rsidRDefault="005B5195" w:rsidP="005B5195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Closing Remarks</w:t>
      </w:r>
    </w:p>
    <w:p w14:paraId="6AF6E53C" w14:textId="77777777" w:rsidR="005B5195" w:rsidRDefault="005B5195" w:rsidP="005B5195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CC5148D" w14:textId="77777777" w:rsidR="005B5195" w:rsidRPr="005D19E2" w:rsidRDefault="005B5195" w:rsidP="005B5195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Upcoming PAC Meeting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Date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s:</w:t>
      </w:r>
    </w:p>
    <w:p w14:paraId="02473037" w14:textId="77777777" w:rsidR="005B5195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November 29, 2022</w:t>
      </w:r>
    </w:p>
    <w:p w14:paraId="001162CF" w14:textId="77777777" w:rsidR="005B5195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December 2022 – No Meeting</w:t>
      </w:r>
    </w:p>
    <w:p w14:paraId="360854DA" w14:textId="77777777" w:rsidR="005B5195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January 24, 2023</w:t>
      </w:r>
    </w:p>
    <w:p w14:paraId="78ABFBC3" w14:textId="77777777" w:rsidR="005B5195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February 21, 2023</w:t>
      </w:r>
    </w:p>
    <w:p w14:paraId="78E66F88" w14:textId="77777777" w:rsidR="005B5195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March 2023 – No Meeting</w:t>
      </w:r>
    </w:p>
    <w:p w14:paraId="3B51B2D0" w14:textId="77777777" w:rsidR="005B5195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April 25, 2023</w:t>
      </w:r>
    </w:p>
    <w:p w14:paraId="48459986" w14:textId="77777777" w:rsidR="005B5195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May 23, 2023 *AGM*</w:t>
      </w:r>
    </w:p>
    <w:p w14:paraId="311F79DB" w14:textId="77777777" w:rsidR="005B5195" w:rsidRPr="005D19E2" w:rsidRDefault="005B5195" w:rsidP="005B5195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June 20, 2023</w:t>
      </w:r>
    </w:p>
    <w:p w14:paraId="1F9287AC" w14:textId="77777777" w:rsidR="005B5195" w:rsidRDefault="005B5195" w:rsidP="005B5195">
      <w:pPr>
        <w:rPr>
          <w:rFonts w:asciiTheme="majorHAnsi" w:hAnsiTheme="majorHAnsi" w:cstheme="majorHAnsi"/>
          <w:sz w:val="24"/>
          <w:szCs w:val="24"/>
        </w:rPr>
      </w:pPr>
    </w:p>
    <w:p w14:paraId="536BA567" w14:textId="77777777" w:rsidR="005B5195" w:rsidRPr="005D19E2" w:rsidRDefault="005B5195" w:rsidP="005B519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D19E2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63B54B0A" w14:textId="77777777" w:rsidR="005B5195" w:rsidRDefault="005B5195" w:rsidP="005B5195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Co-Presidents:</w:t>
      </w:r>
      <w:r>
        <w:rPr>
          <w:rFonts w:asciiTheme="majorHAnsi" w:hAnsiTheme="majorHAnsi" w:cstheme="majorHAnsi"/>
          <w:sz w:val="24"/>
          <w:szCs w:val="24"/>
        </w:rPr>
        <w:t xml:space="preserve"> Carolyn Ensing and Jacquie Davis</w:t>
      </w:r>
    </w:p>
    <w:p w14:paraId="3D0CAAAE" w14:textId="77777777" w:rsidR="005B5195" w:rsidRDefault="005B5195" w:rsidP="005B5195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Treasurer:</w:t>
      </w:r>
      <w:r>
        <w:rPr>
          <w:rFonts w:asciiTheme="majorHAnsi" w:hAnsiTheme="majorHAnsi" w:cstheme="majorHAnsi"/>
          <w:sz w:val="24"/>
          <w:szCs w:val="24"/>
        </w:rPr>
        <w:t xml:space="preserve"> Stephen Gaskin</w:t>
      </w:r>
    </w:p>
    <w:p w14:paraId="29FCAC34" w14:textId="77777777" w:rsidR="005B5195" w:rsidRDefault="005B5195" w:rsidP="005B5195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Communications:</w:t>
      </w:r>
      <w:r>
        <w:rPr>
          <w:rFonts w:asciiTheme="majorHAnsi" w:hAnsiTheme="majorHAnsi" w:cstheme="majorHAnsi"/>
          <w:sz w:val="24"/>
          <w:szCs w:val="24"/>
        </w:rPr>
        <w:t xml:space="preserve"> Wendy Bird</w:t>
      </w:r>
    </w:p>
    <w:p w14:paraId="5D671C4F" w14:textId="77777777" w:rsidR="005B5195" w:rsidRDefault="005B5195" w:rsidP="005B5195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Secretary:</w:t>
      </w:r>
      <w:r>
        <w:rPr>
          <w:rFonts w:asciiTheme="majorHAnsi" w:hAnsiTheme="majorHAnsi" w:cstheme="majorHAnsi"/>
          <w:sz w:val="24"/>
          <w:szCs w:val="24"/>
        </w:rPr>
        <w:t xml:space="preserve"> Erin Egan</w:t>
      </w:r>
    </w:p>
    <w:p w14:paraId="57B5DF3C" w14:textId="77777777" w:rsidR="005B5195" w:rsidRDefault="005B5195" w:rsidP="005B5195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COPACS Liaison:</w:t>
      </w:r>
      <w:r>
        <w:rPr>
          <w:rFonts w:asciiTheme="majorHAnsi" w:hAnsiTheme="majorHAnsi" w:cstheme="majorHAnsi"/>
          <w:sz w:val="24"/>
          <w:szCs w:val="24"/>
        </w:rPr>
        <w:t xml:space="preserve"> VACANT</w:t>
      </w:r>
    </w:p>
    <w:p w14:paraId="7741E725" w14:textId="77777777" w:rsidR="005B5195" w:rsidRDefault="005B5195" w:rsidP="005B5195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Members at Large:</w:t>
      </w:r>
      <w:r>
        <w:rPr>
          <w:rFonts w:asciiTheme="majorHAnsi" w:hAnsiTheme="majorHAnsi" w:cstheme="majorHAnsi"/>
          <w:sz w:val="24"/>
          <w:szCs w:val="24"/>
        </w:rPr>
        <w:t xml:space="preserve"> Danielle Tadman, Desiree Davies, Harp Hornett, Natasha Crawford, </w:t>
      </w:r>
    </w:p>
    <w:p w14:paraId="133DAE5B" w14:textId="0E8C178F" w:rsidR="00952C2C" w:rsidRPr="005B5195" w:rsidRDefault="005B5195" w:rsidP="005B5195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Sarah Angus, Shelly McIntyre</w:t>
      </w:r>
    </w:p>
    <w:sectPr w:rsidR="00952C2C" w:rsidRPr="005B5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2157"/>
    <w:multiLevelType w:val="hybridMultilevel"/>
    <w:tmpl w:val="74185698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28169">
    <w:abstractNumId w:val="1"/>
  </w:num>
  <w:num w:numId="2" w16cid:durableId="72360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95"/>
    <w:rsid w:val="005B5195"/>
    <w:rsid w:val="00952C2C"/>
    <w:rsid w:val="00B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8114"/>
  <w15:chartTrackingRefBased/>
  <w15:docId w15:val="{6EA3CDA2-D9D0-46D6-A22B-5BC36C2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95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19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</cp:revision>
  <dcterms:created xsi:type="dcterms:W3CDTF">2022-10-21T22:25:00Z</dcterms:created>
  <dcterms:modified xsi:type="dcterms:W3CDTF">2022-10-21T22:53:00Z</dcterms:modified>
</cp:coreProperties>
</file>